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64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282"/>
        <w:gridCol w:w="4781"/>
      </w:tblGrid>
      <w:tr>
        <w:trPr>
          <w:trHeight w:val="720" w:hRule="atLeast"/>
        </w:trPr>
        <w:tc>
          <w:tcPr>
            <w:tcW w:w="5282" w:type="dxa"/>
            <w:tcBorders/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  от 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.2023г.</w:t>
            </w:r>
          </w:p>
        </w:tc>
        <w:tc>
          <w:tcPr>
            <w:tcW w:w="4781" w:type="dxa"/>
            <w:tcBorders/>
          </w:tcPr>
          <w:p>
            <w:pPr>
              <w:pStyle w:val="NoSpacing"/>
              <w:widowControl w:val="false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>
            <w:pPr>
              <w:pStyle w:val="NoSpacing"/>
              <w:widowControl w:val="false"/>
              <w:pBdr>
                <w:bottom w:val="single" w:sz="12" w:space="1" w:color="000000"/>
              </w:pBdr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 МКОУ 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Тисс</w:t>
            </w:r>
            <w:r>
              <w:rPr>
                <w:rFonts w:ascii="Times New Roman" w:hAnsi="Times New Roman"/>
                <w:sz w:val="24"/>
                <w:szCs w:val="24"/>
              </w:rPr>
              <w:t>инская СОШ»</w:t>
            </w:r>
          </w:p>
          <w:p>
            <w:pPr>
              <w:pStyle w:val="NoSpacing"/>
              <w:widowControl w:val="false"/>
              <w:pBdr>
                <w:bottom w:val="single" w:sz="12" w:space="1" w:color="000000"/>
              </w:pBdr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_________________Ш.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Г.Гаджиев</w:t>
            </w:r>
          </w:p>
          <w:p>
            <w:pPr>
              <w:pStyle w:val="NoSpacing"/>
              <w:widowControl w:val="false"/>
              <w:pBdr>
                <w:bottom w:val="single" w:sz="12" w:space="1" w:color="000000"/>
              </w:pBdr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.2023г.</w:t>
            </w:r>
          </w:p>
          <w:p>
            <w:pPr>
              <w:pStyle w:val="NoSpacing"/>
              <w:widowControl w:val="false"/>
              <w:tabs>
                <w:tab w:val="clear" w:pos="720"/>
                <w:tab w:val="left" w:pos="3024" w:leader="none"/>
              </w:tabs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yle15"/>
        <w:tabs>
          <w:tab w:val="clear" w:pos="720"/>
          <w:tab w:val="left" w:pos="993" w:leader="none"/>
          <w:tab w:val="left" w:pos="1134" w:leader="none"/>
        </w:tabs>
        <w:ind w:left="0" w:firstLine="567"/>
        <w:jc w:val="center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Style15"/>
        <w:tabs>
          <w:tab w:val="clear" w:pos="720"/>
          <w:tab w:val="left" w:pos="993" w:leader="none"/>
          <w:tab w:val="left" w:pos="1134" w:leader="none"/>
        </w:tabs>
        <w:ind w:left="0" w:firstLine="567"/>
        <w:jc w:val="center"/>
        <w:rPr>
          <w:b/>
          <w:b/>
          <w:bCs/>
          <w:caps/>
          <w:spacing w:val="1"/>
          <w:sz w:val="28"/>
          <w:szCs w:val="28"/>
        </w:rPr>
      </w:pPr>
      <w:r>
        <w:rPr>
          <w:b/>
          <w:bCs/>
          <w:caps/>
          <w:sz w:val="28"/>
          <w:szCs w:val="28"/>
        </w:rPr>
        <w:t>Положение</w:t>
      </w:r>
      <w:r>
        <w:rPr>
          <w:b/>
          <w:bCs/>
          <w:caps/>
          <w:spacing w:val="1"/>
          <w:sz w:val="28"/>
          <w:szCs w:val="28"/>
        </w:rPr>
        <w:t xml:space="preserve"> </w:t>
      </w:r>
    </w:p>
    <w:p>
      <w:pPr>
        <w:pStyle w:val="Style15"/>
        <w:tabs>
          <w:tab w:val="clear" w:pos="720"/>
          <w:tab w:val="left" w:pos="993" w:leader="none"/>
          <w:tab w:val="left" w:pos="1134" w:leader="none"/>
        </w:tabs>
        <w:ind w:left="0" w:firstLine="567"/>
        <w:jc w:val="center"/>
        <w:rPr>
          <w:spacing w:val="1"/>
        </w:rPr>
      </w:pPr>
      <w:r>
        <w:rPr/>
        <w:t>об</w:t>
      </w:r>
      <w:r>
        <w:rPr>
          <w:spacing w:val="1"/>
        </w:rPr>
        <w:t xml:space="preserve"> </w:t>
      </w:r>
      <w:r>
        <w:rPr/>
        <w:t>электронной</w:t>
      </w:r>
      <w:r>
        <w:rPr>
          <w:spacing w:val="1"/>
        </w:rPr>
        <w:t xml:space="preserve"> </w:t>
      </w:r>
      <w:r>
        <w:rPr/>
        <w:t>информационно-образовательной</w:t>
      </w:r>
      <w:r>
        <w:rPr>
          <w:spacing w:val="1"/>
        </w:rPr>
        <w:t xml:space="preserve"> </w:t>
      </w:r>
      <w:r>
        <w:rPr/>
        <w:t>среде</w:t>
      </w:r>
      <w:r>
        <w:rPr>
          <w:spacing w:val="1"/>
        </w:rPr>
        <w:t xml:space="preserve"> </w:t>
      </w:r>
    </w:p>
    <w:p>
      <w:pPr>
        <w:pStyle w:val="Style15"/>
        <w:tabs>
          <w:tab w:val="clear" w:pos="720"/>
          <w:tab w:val="left" w:pos="993" w:leader="none"/>
          <w:tab w:val="left" w:pos="1134" w:leader="none"/>
        </w:tabs>
        <w:ind w:left="0" w:firstLine="567"/>
        <w:jc w:val="center"/>
        <w:rPr>
          <w:sz w:val="20"/>
        </w:rPr>
      </w:pPr>
      <w:r>
        <w:rPr/>
        <w:t>МКОУ «</w:t>
      </w:r>
      <w:r>
        <w:rPr/>
        <w:t>Тисс</w:t>
      </w:r>
      <w:r>
        <w:rPr/>
        <w:t>инская СОШ»</w:t>
      </w:r>
    </w:p>
    <w:p>
      <w:pPr>
        <w:pStyle w:val="1"/>
        <w:numPr>
          <w:ilvl w:val="0"/>
          <w:numId w:val="8"/>
        </w:numPr>
        <w:tabs>
          <w:tab w:val="clear" w:pos="720"/>
          <w:tab w:val="left" w:pos="822" w:leader="none"/>
          <w:tab w:val="left" w:pos="993" w:leader="none"/>
          <w:tab w:val="left" w:pos="1134" w:leader="none"/>
        </w:tabs>
        <w:spacing w:before="69" w:after="0"/>
        <w:ind w:left="0" w:firstLine="567"/>
        <w:jc w:val="both"/>
        <w:rPr/>
      </w:pPr>
      <w:r>
        <w:rPr>
          <w:spacing w:val="-1"/>
        </w:rPr>
        <w:t>Общие</w:t>
      </w:r>
      <w:r>
        <w:rPr>
          <w:spacing w:val="-14"/>
        </w:rPr>
        <w:t xml:space="preserve"> </w:t>
      </w:r>
      <w:r>
        <w:rPr>
          <w:spacing w:val="-1"/>
        </w:rPr>
        <w:t>положения</w:t>
      </w:r>
    </w:p>
    <w:p>
      <w:pPr>
        <w:pStyle w:val="Style15"/>
        <w:tabs>
          <w:tab w:val="clear" w:pos="720"/>
          <w:tab w:val="left" w:pos="993" w:leader="none"/>
          <w:tab w:val="left" w:pos="1134" w:leader="none"/>
        </w:tabs>
        <w:ind w:left="0" w:firstLine="567"/>
        <w:jc w:val="center"/>
        <w:rPr>
          <w:sz w:val="20"/>
        </w:rPr>
      </w:pPr>
      <w:r>
        <w:rPr/>
        <w:t>Положение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электронной</w:t>
      </w:r>
      <w:r>
        <w:rPr>
          <w:spacing w:val="1"/>
        </w:rPr>
        <w:t xml:space="preserve"> </w:t>
      </w:r>
      <w:r>
        <w:rPr/>
        <w:t>информационно-образовательной</w:t>
      </w:r>
      <w:r>
        <w:rPr>
          <w:spacing w:val="1"/>
        </w:rPr>
        <w:t xml:space="preserve"> </w:t>
      </w:r>
      <w:r>
        <w:rPr/>
        <w:t>среде</w:t>
      </w:r>
      <w:r>
        <w:rPr>
          <w:spacing w:val="1"/>
        </w:rPr>
        <w:t xml:space="preserve"> </w:t>
      </w:r>
      <w:r>
        <w:rPr/>
        <w:t>МКОУ «</w:t>
      </w:r>
      <w:r>
        <w:rPr/>
        <w:t>Тисс</w:t>
      </w:r>
      <w:r>
        <w:rPr/>
        <w:t>инская СОШ»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822" w:leader="none"/>
          <w:tab w:val="left" w:pos="993" w:leader="none"/>
          <w:tab w:val="left" w:pos="1134" w:leader="none"/>
        </w:tabs>
        <w:spacing w:lineRule="auto" w:line="276" w:before="36" w:after="0"/>
        <w:ind w:left="0" w:firstLine="567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Положение)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641" w:leader="none"/>
          <w:tab w:val="left" w:pos="642" w:leader="none"/>
          <w:tab w:val="left" w:pos="993" w:leader="none"/>
          <w:tab w:val="left" w:pos="1134" w:leader="none"/>
          <w:tab w:val="left" w:pos="2386" w:leader="none"/>
          <w:tab w:val="left" w:pos="3827" w:leader="none"/>
          <w:tab w:val="left" w:pos="4242" w:leader="none"/>
          <w:tab w:val="left" w:pos="5578" w:leader="none"/>
          <w:tab w:val="left" w:pos="6844" w:leader="none"/>
          <w:tab w:val="left" w:pos="8427" w:leader="none"/>
        </w:tabs>
        <w:spacing w:lineRule="auto" w:line="276" w:before="1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Устанавливает назначение</w:t>
        <w:tab/>
        <w:t>и</w:t>
        <w:tab/>
        <w:t>составные</w:t>
        <w:tab/>
        <w:t>элементы</w:t>
        <w:tab/>
        <w:t>электронной</w:t>
        <w:tab/>
        <w:t>информационно-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среды (далее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ЭИОС) школы;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76" w:leader="none"/>
          <w:tab w:val="left" w:pos="993" w:leader="none"/>
          <w:tab w:val="left" w:pos="1134" w:leader="none"/>
        </w:tabs>
        <w:spacing w:lineRule="exact" w:line="275"/>
        <w:ind w:left="0" w:firstLine="567"/>
        <w:rPr>
          <w:sz w:val="24"/>
          <w:szCs w:val="24"/>
        </w:rPr>
      </w:pPr>
      <w:r>
        <w:rPr>
          <w:sz w:val="24"/>
          <w:szCs w:val="24"/>
        </w:rPr>
        <w:t>устанавливает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функционированию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74" w:leader="none"/>
          <w:tab w:val="left" w:pos="993" w:leader="none"/>
          <w:tab w:val="left" w:pos="1134" w:leader="none"/>
        </w:tabs>
        <w:spacing w:before="41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регулирует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ресурсам,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системам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веб-сервисам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74" w:leader="none"/>
          <w:tab w:val="left" w:pos="993" w:leader="none"/>
          <w:tab w:val="left" w:pos="1134" w:leader="none"/>
        </w:tabs>
        <w:spacing w:before="43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определяет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пользователей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821" w:leader="none"/>
          <w:tab w:val="left" w:pos="822" w:leader="none"/>
          <w:tab w:val="left" w:pos="993" w:leader="none"/>
          <w:tab w:val="left" w:pos="1134" w:leader="none"/>
        </w:tabs>
        <w:spacing w:before="41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Положение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разработано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22" w:leader="none"/>
          <w:tab w:val="left" w:pos="993" w:leader="none"/>
          <w:tab w:val="left" w:pos="1134" w:leader="none"/>
        </w:tabs>
        <w:spacing w:lineRule="auto" w:line="264" w:before="40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29.12.2012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№273-ФЗ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22" w:leader="none"/>
          <w:tab w:val="left" w:pos="993" w:leader="none"/>
          <w:tab w:val="left" w:pos="1134" w:leader="none"/>
        </w:tabs>
        <w:spacing w:lineRule="auto" w:line="264" w:before="8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27.07.2006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№149-ФЗ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технологиях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информации»;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22" w:leader="none"/>
          <w:tab w:val="left" w:pos="993" w:leader="none"/>
          <w:tab w:val="left" w:pos="1134" w:leader="none"/>
        </w:tabs>
        <w:spacing w:before="9" w:after="0"/>
        <w:ind w:left="0" w:firstLine="567"/>
        <w:rPr>
          <w:sz w:val="24"/>
          <w:szCs w:val="24"/>
        </w:rPr>
      </w:pPr>
      <w:r>
        <w:rPr>
          <w:w w:val="95"/>
          <w:sz w:val="24"/>
          <w:szCs w:val="24"/>
        </w:rPr>
        <w:t>Федеральным</w:t>
      </w:r>
      <w:r>
        <w:rPr>
          <w:spacing w:val="4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законом</w:t>
      </w:r>
      <w:r>
        <w:rPr>
          <w:spacing w:val="3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от</w:t>
      </w:r>
      <w:r>
        <w:rPr>
          <w:spacing w:val="2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27.07.2006</w:t>
      </w:r>
      <w:r>
        <w:rPr>
          <w:spacing w:val="2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№</w:t>
      </w:r>
      <w:r>
        <w:rPr>
          <w:spacing w:val="1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152-ФЗ</w:t>
      </w:r>
      <w:r>
        <w:rPr>
          <w:spacing w:val="3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«О</w:t>
      </w:r>
      <w:r>
        <w:rPr>
          <w:spacing w:val="1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персональных</w:t>
      </w:r>
      <w:r>
        <w:rPr>
          <w:spacing w:val="4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данных»;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22" w:leader="none"/>
          <w:tab w:val="left" w:pos="993" w:leader="none"/>
          <w:tab w:val="left" w:pos="1134" w:leader="none"/>
        </w:tabs>
        <w:spacing w:lineRule="auto" w:line="271" w:before="33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20.10.2021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№1802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телекоммуникационной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«Интернет»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Федерации»;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22" w:leader="none"/>
          <w:tab w:val="left" w:pos="993" w:leader="none"/>
          <w:tab w:val="left" w:pos="1134" w:leader="none"/>
        </w:tabs>
        <w:spacing w:lineRule="exact" w:line="321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приказом Министерства   образования   и науки   Российской  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>
      <w:pPr>
        <w:pStyle w:val="Style15"/>
        <w:tabs>
          <w:tab w:val="clear" w:pos="720"/>
          <w:tab w:val="left" w:pos="993" w:leader="none"/>
          <w:tab w:val="left" w:pos="1134" w:leader="none"/>
        </w:tabs>
        <w:ind w:left="0" w:firstLine="567"/>
        <w:jc w:val="left"/>
        <w:rPr>
          <w:sz w:val="20"/>
        </w:rPr>
      </w:pPr>
      <w:r>
        <w:rPr/>
        <w:t>Уставом МКОУ «</w:t>
      </w:r>
      <w:r>
        <w:rPr/>
        <w:t>Тисс</w:t>
      </w:r>
      <w:r>
        <w:rPr/>
        <w:t>инская СОШ»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22" w:leader="none"/>
          <w:tab w:val="left" w:pos="993" w:leader="none"/>
          <w:tab w:val="left" w:pos="1134" w:leader="none"/>
        </w:tabs>
        <w:spacing w:lineRule="exact" w:line="321"/>
        <w:ind w:left="0" w:firstLine="567"/>
        <w:rPr>
          <w:sz w:val="24"/>
          <w:szCs w:val="24"/>
        </w:rPr>
      </w:pPr>
      <w:r>
        <w:rPr>
          <w:sz w:val="24"/>
          <w:szCs w:val="24"/>
        </w:rPr>
        <w:t>(далее Школы);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22" w:leader="none"/>
          <w:tab w:val="left" w:pos="993" w:leader="none"/>
          <w:tab w:val="left" w:pos="1134" w:leader="none"/>
        </w:tabs>
        <w:spacing w:lineRule="auto" w:line="264"/>
        <w:ind w:left="0" w:firstLine="567"/>
        <w:rPr>
          <w:sz w:val="24"/>
          <w:szCs w:val="24"/>
        </w:rPr>
      </w:pPr>
      <w:r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93" w:leader="none"/>
          <w:tab w:val="left" w:pos="1134" w:leader="none"/>
          <w:tab w:val="left" w:pos="1441" w:leader="none"/>
        </w:tabs>
        <w:spacing w:lineRule="auto" w:line="276" w:before="16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Электронная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(ЭИОС)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информационно-образовательное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совокупность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93" w:leader="none"/>
          <w:tab w:val="left" w:pos="1134" w:leader="none"/>
          <w:tab w:val="left" w:pos="1244" w:leader="none"/>
        </w:tabs>
        <w:spacing w:lineRule="auto" w:line="276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Назначение ЭИОС - обеспечение информационной открытости 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соответствии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информационно-образовательным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ресурсам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ЭИОС.</w:t>
      </w:r>
    </w:p>
    <w:p>
      <w:pPr>
        <w:pStyle w:val="ListParagraph"/>
        <w:tabs>
          <w:tab w:val="clear" w:pos="720"/>
          <w:tab w:val="left" w:pos="993" w:leader="none"/>
          <w:tab w:val="left" w:pos="1134" w:leader="none"/>
          <w:tab w:val="left" w:pos="1244" w:leader="none"/>
        </w:tabs>
        <w:spacing w:lineRule="auto" w:line="276"/>
        <w:ind w:left="56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numPr>
          <w:ilvl w:val="0"/>
          <w:numId w:val="8"/>
        </w:numPr>
        <w:tabs>
          <w:tab w:val="clear" w:pos="720"/>
          <w:tab w:val="left" w:pos="993" w:leader="none"/>
          <w:tab w:val="left" w:pos="1062" w:leader="none"/>
          <w:tab w:val="left" w:pos="1134" w:leader="none"/>
        </w:tabs>
        <w:spacing w:before="68" w:after="0"/>
        <w:ind w:left="0" w:firstLine="567"/>
        <w:jc w:val="both"/>
        <w:rPr/>
      </w:pPr>
      <w:r>
        <w:rPr/>
        <w:t>Цель</w:t>
      </w:r>
      <w:r>
        <w:rPr>
          <w:spacing w:val="-1"/>
        </w:rPr>
        <w:t xml:space="preserve"> </w:t>
      </w:r>
      <w:r>
        <w:rPr/>
        <w:t>и задачи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93" w:leader="none"/>
          <w:tab w:val="left" w:pos="1134" w:leader="none"/>
          <w:tab w:val="left" w:pos="1330" w:leader="none"/>
        </w:tabs>
        <w:spacing w:lineRule="auto" w:line="276" w:before="36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93" w:leader="none"/>
          <w:tab w:val="left" w:pos="1134" w:leader="none"/>
          <w:tab w:val="left" w:pos="1242" w:leader="none"/>
        </w:tabs>
        <w:spacing w:lineRule="exact" w:line="275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задачи: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06" w:leader="none"/>
          <w:tab w:val="left" w:pos="993" w:leader="none"/>
          <w:tab w:val="left" w:pos="1134" w:leader="none"/>
        </w:tabs>
        <w:spacing w:lineRule="auto" w:line="276" w:before="43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пространства;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99" w:leader="none"/>
          <w:tab w:val="left" w:pos="993" w:leader="none"/>
          <w:tab w:val="left" w:pos="1134" w:leader="none"/>
        </w:tabs>
        <w:spacing w:lineRule="auto" w:line="276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ресурсам,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программах;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97" w:leader="none"/>
          <w:tab w:val="left" w:pos="993" w:leader="none"/>
          <w:tab w:val="left" w:pos="1134" w:leader="none"/>
        </w:tabs>
        <w:spacing w:lineRule="auto" w:line="276"/>
        <w:ind w:left="0" w:firstLine="567"/>
        <w:rPr>
          <w:sz w:val="24"/>
          <w:szCs w:val="24"/>
        </w:rPr>
      </w:pPr>
      <w:r>
        <w:rPr>
          <w:sz w:val="24"/>
          <w:szCs w:val="24"/>
        </w:rPr>
        <w:t>фиксация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промежуточной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освоения основной 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программы;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89" w:leader="none"/>
          <w:tab w:val="left" w:pos="993" w:leader="none"/>
          <w:tab w:val="left" w:pos="1134" w:leader="none"/>
        </w:tabs>
        <w:spacing w:lineRule="auto" w:line="276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дистанционных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73" w:leader="none"/>
          <w:tab w:val="left" w:pos="993" w:leader="none"/>
          <w:tab w:val="left" w:pos="1134" w:leader="none"/>
        </w:tabs>
        <w:spacing w:lineRule="auto" w:line="276"/>
        <w:ind w:left="0" w:firstLine="567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портфолио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рецензий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любых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процесса;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39" w:leader="none"/>
          <w:tab w:val="left" w:pos="993" w:leader="none"/>
          <w:tab w:val="left" w:pos="1134" w:leader="none"/>
        </w:tabs>
        <w:spacing w:lineRule="auto" w:line="276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числе синхронного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асинхронного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«Интернет».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93" w:leader="none"/>
          <w:tab w:val="left" w:pos="1134" w:leader="none"/>
          <w:tab w:val="left" w:pos="1242" w:leader="none"/>
        </w:tabs>
        <w:spacing w:lineRule="exact" w:line="275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принципы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функционирования: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53" w:leader="none"/>
          <w:tab w:val="left" w:pos="993" w:leader="none"/>
          <w:tab w:val="left" w:pos="1134" w:leader="none"/>
        </w:tabs>
        <w:spacing w:before="43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доступность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открытость;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53" w:leader="none"/>
          <w:tab w:val="left" w:pos="993" w:leader="none"/>
          <w:tab w:val="left" w:pos="1134" w:leader="none"/>
        </w:tabs>
        <w:spacing w:before="41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комплексность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построения;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53" w:leader="none"/>
          <w:tab w:val="left" w:pos="993" w:leader="none"/>
          <w:tab w:val="left" w:pos="1134" w:leader="none"/>
        </w:tabs>
        <w:spacing w:before="41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ориентированность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пользователя;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53" w:leader="none"/>
          <w:tab w:val="left" w:pos="993" w:leader="none"/>
          <w:tab w:val="left" w:pos="1134" w:leader="none"/>
        </w:tabs>
        <w:spacing w:before="41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системность;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53" w:leader="none"/>
          <w:tab w:val="left" w:pos="993" w:leader="none"/>
          <w:tab w:val="left" w:pos="1134" w:leader="none"/>
        </w:tabs>
        <w:spacing w:before="41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интегративность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многофункциональность.</w:t>
      </w:r>
    </w:p>
    <w:p>
      <w:pPr>
        <w:pStyle w:val="ListParagraph"/>
        <w:tabs>
          <w:tab w:val="clear" w:pos="720"/>
          <w:tab w:val="left" w:pos="253" w:leader="none"/>
          <w:tab w:val="left" w:pos="993" w:leader="none"/>
          <w:tab w:val="left" w:pos="1134" w:leader="none"/>
        </w:tabs>
        <w:spacing w:before="41" w:after="0"/>
        <w:ind w:left="56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numPr>
          <w:ilvl w:val="0"/>
          <w:numId w:val="8"/>
        </w:numPr>
        <w:tabs>
          <w:tab w:val="clear" w:pos="720"/>
          <w:tab w:val="left" w:pos="993" w:leader="none"/>
          <w:tab w:val="left" w:pos="1062" w:leader="none"/>
          <w:tab w:val="left" w:pos="1134" w:leader="none"/>
        </w:tabs>
        <w:ind w:left="0" w:firstLine="567"/>
        <w:jc w:val="both"/>
        <w:rPr/>
      </w:pPr>
      <w:r>
        <w:rPr/>
        <w:t>Формирование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функционирование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93" w:leader="none"/>
          <w:tab w:val="left" w:pos="1134" w:leader="none"/>
          <w:tab w:val="left" w:pos="1316" w:leader="none"/>
        </w:tabs>
        <w:spacing w:lineRule="auto" w:line="276" w:before="36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93" w:leader="none"/>
          <w:tab w:val="left" w:pos="1134" w:leader="none"/>
          <w:tab w:val="left" w:pos="1352" w:leader="none"/>
        </w:tabs>
        <w:spacing w:lineRule="auto" w:line="276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Функционирование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квалификацией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работников,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использующих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поддерживающих (далее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пользователи):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93" w:leader="none"/>
          <w:tab w:val="left" w:pos="1059" w:leader="none"/>
          <w:tab w:val="left" w:pos="1134" w:leader="none"/>
        </w:tabs>
        <w:spacing w:lineRule="auto" w:line="276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обучающиеся: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ознакомление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отдельным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элементам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ЭИОС;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93" w:leader="none"/>
          <w:tab w:val="left" w:pos="1047" w:leader="none"/>
          <w:tab w:val="left" w:pos="1134" w:leader="none"/>
        </w:tabs>
        <w:spacing w:lineRule="auto" w:line="276" w:before="1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работники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(педагогические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вспомогательный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персонал):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прохождение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приобретения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компетенций,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модулями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ЭИОС.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93" w:leader="none"/>
          <w:tab w:val="left" w:pos="1134" w:leader="none"/>
          <w:tab w:val="left" w:pos="1285" w:leader="none"/>
        </w:tabs>
        <w:spacing w:lineRule="auto" w:line="276" w:before="1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Порядок доступа к элементам ЭИОС регулируется соответствующими локальными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93" w:leader="none"/>
          <w:tab w:val="left" w:pos="1134" w:leader="none"/>
          <w:tab w:val="left" w:pos="1242" w:leader="none"/>
        </w:tabs>
        <w:spacing w:lineRule="exact" w:line="275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ЭИОС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формируется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отдельных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модулей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(элементов),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входящих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состав.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93" w:leader="none"/>
          <w:tab w:val="left" w:pos="1134" w:leader="none"/>
          <w:tab w:val="left" w:pos="1294" w:leader="none"/>
        </w:tabs>
        <w:spacing w:lineRule="auto" w:line="276" w:before="41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Информационное наполнение ЭИОС определяется потребностями пользователей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подразделениями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локальными нормативными актами.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93" w:leader="none"/>
          <w:tab w:val="left" w:pos="1134" w:leader="none"/>
          <w:tab w:val="left" w:pos="1304" w:leader="none"/>
        </w:tabs>
        <w:spacing w:lineRule="auto" w:line="276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хранения, переработки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 (визуальной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звуковой, статичной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динамичной, текстовой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графической),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удалѐнного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 пользователей.</w:t>
      </w:r>
    </w:p>
    <w:p>
      <w:pPr>
        <w:pStyle w:val="Style15"/>
        <w:tabs>
          <w:tab w:val="clear" w:pos="720"/>
          <w:tab w:val="left" w:pos="993" w:leader="none"/>
          <w:tab w:val="left" w:pos="1134" w:leader="none"/>
        </w:tabs>
        <w:spacing w:lineRule="auto" w:line="276" w:before="63" w:after="0"/>
        <w:ind w:left="0" w:firstLine="567"/>
        <w:rPr/>
      </w:pPr>
      <w:r>
        <w:rPr/>
        <w:t>ЭИОС</w:t>
      </w:r>
      <w:r>
        <w:rPr>
          <w:spacing w:val="38"/>
        </w:rPr>
        <w:t xml:space="preserve"> </w:t>
      </w:r>
      <w:r>
        <w:rPr/>
        <w:t>обеспечивает</w:t>
      </w:r>
      <w:r>
        <w:rPr>
          <w:spacing w:val="39"/>
        </w:rPr>
        <w:t xml:space="preserve"> </w:t>
      </w:r>
      <w:r>
        <w:rPr/>
        <w:t>доступ</w:t>
      </w:r>
      <w:r>
        <w:rPr>
          <w:spacing w:val="39"/>
        </w:rPr>
        <w:t xml:space="preserve"> </w:t>
      </w:r>
      <w:r>
        <w:rPr/>
        <w:t>(удалённый</w:t>
      </w:r>
      <w:r>
        <w:rPr>
          <w:spacing w:val="39"/>
        </w:rPr>
        <w:t xml:space="preserve"> </w:t>
      </w:r>
      <w:r>
        <w:rPr/>
        <w:t>доступ),</w:t>
      </w:r>
      <w:r>
        <w:rPr>
          <w:spacing w:val="37"/>
        </w:rPr>
        <w:t xml:space="preserve"> </w:t>
      </w:r>
      <w:r>
        <w:rPr/>
        <w:t>в</w:t>
      </w:r>
      <w:r>
        <w:rPr>
          <w:spacing w:val="38"/>
        </w:rPr>
        <w:t xml:space="preserve"> </w:t>
      </w:r>
      <w:r>
        <w:rPr/>
        <w:t>том</w:t>
      </w:r>
      <w:r>
        <w:rPr>
          <w:spacing w:val="40"/>
        </w:rPr>
        <w:t xml:space="preserve"> </w:t>
      </w:r>
      <w:r>
        <w:rPr/>
        <w:t>числе</w:t>
      </w:r>
      <w:r>
        <w:rPr>
          <w:spacing w:val="36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случае</w:t>
      </w:r>
      <w:r>
        <w:rPr>
          <w:spacing w:val="37"/>
        </w:rPr>
        <w:t xml:space="preserve"> </w:t>
      </w:r>
      <w:r>
        <w:rPr/>
        <w:t>применения электронного</w:t>
      </w:r>
      <w:r>
        <w:rPr>
          <w:spacing w:val="1"/>
        </w:rPr>
        <w:t xml:space="preserve"> </w:t>
      </w:r>
      <w:r>
        <w:rPr/>
        <w:t>обучения,</w:t>
      </w:r>
      <w:r>
        <w:rPr>
          <w:spacing w:val="1"/>
        </w:rPr>
        <w:t xml:space="preserve"> </w:t>
      </w:r>
      <w:r>
        <w:rPr/>
        <w:t>дистанционных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технологий,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современным</w:t>
      </w:r>
      <w:r>
        <w:rPr>
          <w:spacing w:val="1"/>
        </w:rPr>
        <w:t xml:space="preserve"> </w:t>
      </w:r>
      <w:r>
        <w:rPr/>
        <w:t>профессиональным базам данных и информационным справочным системам, состав которых</w:t>
      </w:r>
      <w:r>
        <w:rPr>
          <w:spacing w:val="1"/>
        </w:rPr>
        <w:t xml:space="preserve"> </w:t>
      </w:r>
      <w:r>
        <w:rPr/>
        <w:t>определяется в рабочих программах дисциплин (модулей) и подлежит ежегодному обновлению в</w:t>
      </w:r>
      <w:r>
        <w:rPr>
          <w:spacing w:val="-57"/>
        </w:rPr>
        <w:t xml:space="preserve"> </w:t>
      </w:r>
      <w:r>
        <w:rPr/>
        <w:t>соответствии</w:t>
      </w:r>
      <w:r>
        <w:rPr>
          <w:spacing w:val="-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утверждёнными регламентами.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93" w:leader="none"/>
          <w:tab w:val="left" w:pos="1134" w:leader="none"/>
          <w:tab w:val="left" w:pos="1304" w:leader="none"/>
        </w:tabs>
        <w:spacing w:lineRule="auto" w:line="276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ЭИОС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одновременный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80%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Школе.</w:t>
      </w:r>
    </w:p>
    <w:p>
      <w:pPr>
        <w:pStyle w:val="ListParagraph"/>
        <w:tabs>
          <w:tab w:val="clear" w:pos="720"/>
          <w:tab w:val="left" w:pos="993" w:leader="none"/>
          <w:tab w:val="left" w:pos="1134" w:leader="none"/>
          <w:tab w:val="left" w:pos="1282" w:leader="none"/>
        </w:tabs>
        <w:spacing w:before="1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numPr>
          <w:ilvl w:val="0"/>
          <w:numId w:val="8"/>
        </w:numPr>
        <w:tabs>
          <w:tab w:val="clear" w:pos="720"/>
          <w:tab w:val="left" w:pos="993" w:leader="none"/>
          <w:tab w:val="left" w:pos="1062" w:leader="none"/>
          <w:tab w:val="left" w:pos="1134" w:leader="none"/>
        </w:tabs>
        <w:ind w:left="0" w:firstLine="567"/>
        <w:jc w:val="both"/>
        <w:rPr/>
      </w:pPr>
      <w:r>
        <w:rPr/>
        <w:t>Структура</w:t>
      </w:r>
      <w:r>
        <w:rPr>
          <w:spacing w:val="-3"/>
        </w:rPr>
        <w:t xml:space="preserve"> </w:t>
      </w:r>
      <w:r>
        <w:rPr/>
        <w:t>ЭИОС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93" w:leader="none"/>
          <w:tab w:val="left" w:pos="1134" w:leader="none"/>
          <w:tab w:val="left" w:pos="1242" w:leader="none"/>
        </w:tabs>
        <w:spacing w:before="36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компонентами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ЭИОС Школы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61" w:leader="none"/>
          <w:tab w:val="left" w:pos="993" w:leader="none"/>
          <w:tab w:val="left" w:pos="1134" w:leader="none"/>
        </w:tabs>
        <w:spacing w:before="41" w:after="0"/>
        <w:rPr>
          <w:sz w:val="24"/>
          <w:szCs w:val="24"/>
        </w:rPr>
      </w:pPr>
      <w:r>
        <w:rPr>
          <w:sz w:val="24"/>
          <w:szCs w:val="24"/>
        </w:rPr>
        <w:t>официальный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сайт Школы (</w:t>
      </w:r>
      <w:r>
        <w:rPr/>
        <w:t>http://grashdanski.minobr63.ru</w:t>
      </w:r>
      <w:r>
        <w:rPr>
          <w:sz w:val="24"/>
          <w:szCs w:val="24"/>
        </w:rPr>
        <w:t>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61" w:leader="none"/>
          <w:tab w:val="left" w:pos="993" w:leader="none"/>
          <w:tab w:val="left" w:pos="1134" w:leader="none"/>
        </w:tabs>
        <w:spacing w:before="41" w:after="0"/>
        <w:ind w:left="0" w:firstLine="567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АИС «Зачисление в ОО» 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61" w:leader="none"/>
          <w:tab w:val="left" w:pos="993" w:leader="none"/>
          <w:tab w:val="left" w:pos="1134" w:leader="none"/>
        </w:tabs>
        <w:spacing w:before="43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АИС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«Дневник.ру»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модули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журнал,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дневник;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61" w:leader="none"/>
          <w:tab w:val="left" w:pos="993" w:leader="none"/>
          <w:tab w:val="left" w:pos="1134" w:leader="none"/>
        </w:tabs>
        <w:spacing w:before="2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локальная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93" w:leader="none"/>
          <w:tab w:val="left" w:pos="1134" w:leader="none"/>
          <w:tab w:val="left" w:pos="1138" w:leader="none"/>
          <w:tab w:val="left" w:pos="3488" w:leader="none"/>
          <w:tab w:val="left" w:pos="4649" w:leader="none"/>
          <w:tab w:val="left" w:pos="6340" w:leader="none"/>
          <w:tab w:val="left" w:pos="6692" w:leader="none"/>
          <w:tab w:val="left" w:pos="8287" w:leader="none"/>
          <w:tab w:val="left" w:pos="8630" w:leader="none"/>
        </w:tabs>
        <w:spacing w:lineRule="auto" w:line="276" w:before="41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справочно-правовые</w:t>
        <w:tab/>
        <w:t>системы,</w:t>
        <w:tab/>
        <w:t>используемые</w:t>
        <w:tab/>
        <w:t>в</w:t>
        <w:tab/>
        <w:t>соответствии</w:t>
        <w:tab/>
        <w:t>с</w:t>
        <w:tab/>
      </w:r>
      <w:r>
        <w:rPr>
          <w:spacing w:val="-1"/>
          <w:sz w:val="24"/>
          <w:szCs w:val="24"/>
        </w:rPr>
        <w:t>заключенными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лицензионными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соглашениями;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93" w:leader="none"/>
          <w:tab w:val="left" w:pos="1134" w:leader="none"/>
        </w:tabs>
        <w:spacing w:lineRule="auto" w:line="276" w:before="43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ЭИОС.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993" w:leader="none"/>
          <w:tab w:val="left" w:pos="1134" w:leader="none"/>
          <w:tab w:val="left" w:pos="1242" w:leader="none"/>
        </w:tabs>
        <w:spacing w:before="36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законодательством: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993" w:leader="none"/>
          <w:tab w:val="left" w:pos="1134" w:leader="none"/>
          <w:tab w:val="left" w:pos="1263" w:leader="none"/>
        </w:tabs>
        <w:spacing w:lineRule="auto" w:line="276"/>
        <w:ind w:left="0" w:firstLine="710"/>
        <w:rPr>
          <w:sz w:val="24"/>
          <w:szCs w:val="24"/>
        </w:rPr>
      </w:pPr>
      <w:r>
        <w:rPr>
          <w:sz w:val="24"/>
          <w:szCs w:val="24"/>
        </w:rPr>
        <w:t>Сайт Школы обеспечивает единый доступ пользователей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модулям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блоки,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раскрывающие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993" w:leader="none"/>
          <w:tab w:val="left" w:pos="1134" w:leader="none"/>
          <w:tab w:val="left" w:pos="1263" w:leader="none"/>
        </w:tabs>
        <w:spacing w:lineRule="auto" w:line="276"/>
        <w:ind w:left="0" w:firstLine="710"/>
        <w:rPr>
          <w:sz w:val="24"/>
          <w:szCs w:val="24"/>
        </w:rPr>
      </w:pPr>
      <w:r>
        <w:rPr>
          <w:sz w:val="24"/>
          <w:szCs w:val="24"/>
        </w:rPr>
        <w:t>АИС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«АСУ РСО»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автоматизированное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документации, включая классные журналы, рабочие программы с календарно-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тематическим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993" w:leader="none"/>
          <w:tab w:val="left" w:pos="1134" w:leader="none"/>
          <w:tab w:val="left" w:pos="1263" w:leader="none"/>
        </w:tabs>
        <w:spacing w:lineRule="auto" w:line="276"/>
        <w:ind w:left="0" w:firstLine="71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>
      <w:pPr>
        <w:pStyle w:val="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Автоматизируются следующие функции:</w:t>
      </w:r>
    </w:p>
    <w:p>
      <w:pPr>
        <w:pStyle w:val="ListParagraph"/>
        <w:widowControl/>
        <w:numPr>
          <w:ilvl w:val="0"/>
          <w:numId w:val="10"/>
        </w:numPr>
        <w:spacing w:before="0" w:after="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первичная работа с заявлениями;</w:t>
      </w:r>
    </w:p>
    <w:p>
      <w:pPr>
        <w:pStyle w:val="ListParagraph"/>
        <w:widowControl/>
        <w:numPr>
          <w:ilvl w:val="0"/>
          <w:numId w:val="10"/>
        </w:numPr>
        <w:spacing w:before="0" w:after="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>
      <w:pPr>
        <w:pStyle w:val="ListParagraph"/>
        <w:widowControl/>
        <w:numPr>
          <w:ilvl w:val="0"/>
          <w:numId w:val="10"/>
        </w:numPr>
        <w:spacing w:before="0" w:after="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заявления, если такие данные были найдены;</w:t>
      </w:r>
    </w:p>
    <w:p>
      <w:pPr>
        <w:pStyle w:val="ListParagraph"/>
        <w:widowControl/>
        <w:numPr>
          <w:ilvl w:val="0"/>
          <w:numId w:val="10"/>
        </w:numPr>
        <w:spacing w:before="0" w:after="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автоматический поиск дубликатов заявления;</w:t>
      </w:r>
    </w:p>
    <w:p>
      <w:pPr>
        <w:pStyle w:val="ListParagraph"/>
        <w:widowControl/>
        <w:numPr>
          <w:ilvl w:val="0"/>
          <w:numId w:val="10"/>
        </w:numPr>
        <w:spacing w:before="0" w:after="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>
      <w:pPr>
        <w:pStyle w:val="ListParagraph"/>
        <w:widowControl/>
        <w:numPr>
          <w:ilvl w:val="0"/>
          <w:numId w:val="10"/>
        </w:numPr>
        <w:spacing w:before="0" w:after="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формирование отчётов по ходу приёма заявлений;</w:t>
      </w:r>
    </w:p>
    <w:p>
      <w:pPr>
        <w:pStyle w:val="ListParagraph"/>
        <w:widowControl/>
        <w:numPr>
          <w:ilvl w:val="0"/>
          <w:numId w:val="10"/>
        </w:numPr>
        <w:spacing w:before="0" w:after="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>
      <w:pPr>
        <w:pStyle w:val="ListParagraph"/>
        <w:widowControl/>
        <w:numPr>
          <w:ilvl w:val="0"/>
          <w:numId w:val="10"/>
        </w:numPr>
        <w:spacing w:before="0" w:after="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>
      <w:pPr>
        <w:pStyle w:val="ListParagraph"/>
        <w:widowControl/>
        <w:numPr>
          <w:ilvl w:val="0"/>
          <w:numId w:val="10"/>
        </w:numPr>
        <w:spacing w:before="0" w:after="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>
      <w:pPr>
        <w:pStyle w:val="ListParagraph"/>
        <w:widowControl/>
        <w:numPr>
          <w:ilvl w:val="0"/>
          <w:numId w:val="10"/>
        </w:numPr>
        <w:spacing w:before="0" w:after="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>
      <w:pPr>
        <w:pStyle w:val="ListParagraph"/>
        <w:widowControl/>
        <w:numPr>
          <w:ilvl w:val="0"/>
          <w:numId w:val="10"/>
        </w:numPr>
        <w:spacing w:before="0" w:after="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>
      <w:pPr>
        <w:pStyle w:val="ListParagraph"/>
        <w:widowControl/>
        <w:numPr>
          <w:ilvl w:val="0"/>
          <w:numId w:val="10"/>
        </w:numPr>
        <w:spacing w:before="0" w:after="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работа с контингентом организации;</w:t>
      </w:r>
    </w:p>
    <w:p>
      <w:pPr>
        <w:pStyle w:val="ListParagraph"/>
        <w:widowControl/>
        <w:numPr>
          <w:ilvl w:val="0"/>
          <w:numId w:val="10"/>
        </w:numPr>
        <w:spacing w:before="0" w:after="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ведение данных об организации.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993" w:leader="none"/>
          <w:tab w:val="left" w:pos="1134" w:leader="none"/>
          <w:tab w:val="left" w:pos="1263" w:leader="none"/>
        </w:tabs>
        <w:spacing w:lineRule="auto" w:line="276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структурными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подразделениями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>
      <w:pPr>
        <w:pStyle w:val="Style15"/>
        <w:tabs>
          <w:tab w:val="clear" w:pos="720"/>
          <w:tab w:val="left" w:pos="993" w:leader="none"/>
          <w:tab w:val="left" w:pos="1134" w:leader="none"/>
        </w:tabs>
        <w:spacing w:lineRule="auto" w:line="276"/>
        <w:ind w:left="0" w:firstLine="567"/>
        <w:rPr/>
      </w:pPr>
      <w:r>
        <w:rPr/>
      </w:r>
    </w:p>
    <w:p>
      <w:pPr>
        <w:pStyle w:val="1"/>
        <w:numPr>
          <w:ilvl w:val="0"/>
          <w:numId w:val="11"/>
        </w:numPr>
        <w:tabs>
          <w:tab w:val="clear" w:pos="720"/>
          <w:tab w:val="left" w:pos="993" w:leader="none"/>
          <w:tab w:val="left" w:pos="1062" w:leader="none"/>
          <w:tab w:val="left" w:pos="1134" w:leader="none"/>
        </w:tabs>
        <w:spacing w:before="6" w:after="0"/>
        <w:ind w:left="0" w:firstLine="567"/>
        <w:rPr/>
      </w:pPr>
      <w:r>
        <w:rPr/>
        <w:t>Требования</w:t>
      </w:r>
      <w:r>
        <w:rPr>
          <w:spacing w:val="-2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функционированию</w:t>
      </w:r>
      <w:r>
        <w:rPr>
          <w:spacing w:val="-3"/>
        </w:rPr>
        <w:t xml:space="preserve"> </w:t>
      </w:r>
      <w:r>
        <w:rPr/>
        <w:t>ЭИОС</w:t>
      </w:r>
      <w:r>
        <w:rPr>
          <w:spacing w:val="-1"/>
        </w:rPr>
        <w:t xml:space="preserve"> </w:t>
      </w:r>
      <w:r>
        <w:rPr/>
        <w:t>Школы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851" w:leader="none"/>
          <w:tab w:val="left" w:pos="993" w:leader="none"/>
          <w:tab w:val="left" w:pos="1134" w:leader="none"/>
        </w:tabs>
        <w:spacing w:before="36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целях 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надежного,  безотказного 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и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эффективного 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функционирования 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веб-сервисов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конфиденциальности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Положением устанавливаются следующие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требования: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61" w:leader="none"/>
          <w:tab w:val="left" w:pos="993" w:leader="none"/>
          <w:tab w:val="left" w:pos="1134" w:leader="none"/>
        </w:tabs>
        <w:spacing w:lineRule="exact" w:line="274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разграничению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доступа;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61" w:leader="none"/>
          <w:tab w:val="left" w:pos="993" w:leader="none"/>
          <w:tab w:val="left" w:pos="1134" w:leader="none"/>
        </w:tabs>
        <w:spacing w:before="41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пользователей;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61" w:leader="none"/>
          <w:tab w:val="left" w:pos="993" w:leader="none"/>
          <w:tab w:val="left" w:pos="1134" w:leader="none"/>
        </w:tabs>
        <w:spacing w:before="43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находящейся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серверах;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61" w:leader="none"/>
          <w:tab w:val="left" w:pos="993" w:leader="none"/>
          <w:tab w:val="left" w:pos="1134" w:leader="none"/>
        </w:tabs>
        <w:spacing w:before="41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локальной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61" w:leader="none"/>
          <w:tab w:val="left" w:pos="993" w:leader="none"/>
          <w:tab w:val="left" w:pos="1134" w:leader="none"/>
        </w:tabs>
        <w:spacing w:before="41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технические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пользователям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61" w:leader="none"/>
          <w:tab w:val="left" w:pos="993" w:leader="none"/>
          <w:tab w:val="left" w:pos="1134" w:leader="none"/>
        </w:tabs>
        <w:spacing w:before="41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подключения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веб-сервисов;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61" w:leader="none"/>
          <w:tab w:val="left" w:pos="993" w:leader="none"/>
          <w:tab w:val="left" w:pos="1134" w:leader="none"/>
        </w:tabs>
        <w:spacing w:before="43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пользователям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>
      <w:pPr>
        <w:pStyle w:val="Normal"/>
        <w:tabs>
          <w:tab w:val="clear" w:pos="720"/>
          <w:tab w:val="left" w:pos="993" w:leader="none"/>
          <w:tab w:val="left" w:pos="1134" w:leader="none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93" w:leader="none"/>
          <w:tab w:val="left" w:pos="1134" w:leader="none"/>
          <w:tab w:val="left" w:pos="1242" w:leader="none"/>
        </w:tabs>
        <w:spacing w:before="41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разграничению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учитывают: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993" w:leader="none"/>
          <w:tab w:val="left" w:pos="1134" w:leader="none"/>
          <w:tab w:val="left" w:pos="1363" w:leader="none"/>
        </w:tabs>
        <w:spacing w:lineRule="auto" w:line="276" w:before="41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закрытости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и/или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подключения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пользователя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и/или элемента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 ЭИОС Школы.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993" w:leader="none"/>
          <w:tab w:val="left" w:pos="1134" w:leader="none"/>
          <w:tab w:val="left" w:pos="1363" w:leader="none"/>
        </w:tabs>
        <w:spacing w:lineRule="auto" w:line="276" w:before="41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Уровень закрытости информации определяется политикой безопасности Школы,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привилегией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исходя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статуса пользователя и занимаемой должности (директор, заместитель директора, учитель, обучающийся и т.п.).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993" w:leader="none"/>
          <w:tab w:val="left" w:pos="1134" w:leader="none"/>
          <w:tab w:val="left" w:pos="1363" w:leader="none"/>
        </w:tabs>
        <w:spacing w:lineRule="auto" w:line="276" w:before="41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Элементы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который</w:t>
      </w:r>
      <w:r>
        <w:rPr>
          <w:spacing w:val="-57"/>
          <w:sz w:val="24"/>
          <w:szCs w:val="24"/>
        </w:rPr>
        <w:t xml:space="preserve">         </w:t>
      </w:r>
      <w:r>
        <w:rPr>
          <w:sz w:val="24"/>
          <w:szCs w:val="24"/>
        </w:rPr>
        <w:t>определяет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привилегии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пользователей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через формирование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каждому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 логина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пароля.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993" w:leader="none"/>
          <w:tab w:val="left" w:pos="1134" w:leader="none"/>
          <w:tab w:val="left" w:pos="1363" w:leader="none"/>
        </w:tabs>
        <w:spacing w:lineRule="auto" w:line="276" w:before="41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Привилегии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конфиденциальность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регистрационных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пользователя,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целостность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доступность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элемента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(его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части)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93" w:leader="none"/>
          <w:tab w:val="left" w:pos="1134" w:leader="none"/>
          <w:tab w:val="left" w:pos="1242" w:leader="none"/>
        </w:tabs>
        <w:spacing w:lineRule="exact" w:line="275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находящейся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серверах.</w:t>
      </w:r>
    </w:p>
    <w:p>
      <w:pPr>
        <w:pStyle w:val="Style15"/>
        <w:tabs>
          <w:tab w:val="clear" w:pos="720"/>
          <w:tab w:val="left" w:pos="993" w:leader="none"/>
          <w:tab w:val="left" w:pos="1134" w:leader="none"/>
        </w:tabs>
        <w:spacing w:lineRule="auto" w:line="276" w:before="43" w:after="0"/>
        <w:ind w:left="0" w:firstLine="567"/>
        <w:rPr/>
      </w:pPr>
      <w:r>
        <w:rPr/>
        <w:t>5.4.1</w:t>
      </w:r>
      <w:r>
        <w:rPr>
          <w:spacing w:val="1"/>
        </w:rPr>
        <w:t xml:space="preserve"> </w:t>
      </w:r>
      <w:r>
        <w:rPr/>
        <w:t>Обработка,</w:t>
      </w:r>
      <w:r>
        <w:rPr>
          <w:spacing w:val="1"/>
        </w:rPr>
        <w:t xml:space="preserve"> </w:t>
      </w:r>
      <w:r>
        <w:rPr/>
        <w:t>хранение</w:t>
      </w:r>
      <w:r>
        <w:rPr>
          <w:spacing w:val="1"/>
        </w:rPr>
        <w:t xml:space="preserve"> </w:t>
      </w:r>
      <w:r>
        <w:rPr/>
        <w:t>учебно-методической,</w:t>
      </w:r>
      <w:r>
        <w:rPr>
          <w:spacing w:val="1"/>
        </w:rPr>
        <w:t xml:space="preserve"> </w:t>
      </w:r>
      <w:r>
        <w:rPr/>
        <w:t>отчетной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прочей</w:t>
      </w:r>
      <w:r>
        <w:rPr>
          <w:spacing w:val="1"/>
        </w:rPr>
        <w:t xml:space="preserve"> </w:t>
      </w:r>
      <w:r>
        <w:rPr/>
        <w:t>информации,</w:t>
      </w:r>
      <w:r>
        <w:rPr>
          <w:spacing w:val="1"/>
        </w:rPr>
        <w:t xml:space="preserve"> </w:t>
      </w:r>
      <w:r>
        <w:rPr/>
        <w:t>введенной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базу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системы</w:t>
      </w:r>
      <w:r>
        <w:rPr>
          <w:spacing w:val="1"/>
        </w:rPr>
        <w:t xml:space="preserve"> </w:t>
      </w:r>
      <w:r>
        <w:rPr/>
        <w:t>ЭИОС</w:t>
      </w:r>
      <w:r>
        <w:rPr>
          <w:spacing w:val="1"/>
        </w:rPr>
        <w:t xml:space="preserve"> </w:t>
      </w:r>
      <w:r>
        <w:rPr/>
        <w:t>Школы,</w:t>
      </w:r>
      <w:r>
        <w:rPr>
          <w:spacing w:val="1"/>
        </w:rPr>
        <w:t xml:space="preserve"> </w:t>
      </w:r>
      <w:r>
        <w:rPr/>
        <w:t>производится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серверах,</w:t>
      </w:r>
      <w:r>
        <w:rPr>
          <w:spacing w:val="1"/>
        </w:rPr>
        <w:t xml:space="preserve"> </w:t>
      </w:r>
      <w:r>
        <w:rPr/>
        <w:t>обеспечивающих</w:t>
      </w:r>
      <w:r>
        <w:rPr>
          <w:spacing w:val="1"/>
        </w:rPr>
        <w:t xml:space="preserve"> </w:t>
      </w:r>
      <w:r>
        <w:rPr/>
        <w:t>одновременную</w:t>
      </w:r>
      <w:r>
        <w:rPr>
          <w:spacing w:val="-1"/>
        </w:rPr>
        <w:t xml:space="preserve"> </w:t>
      </w:r>
      <w:r>
        <w:rPr/>
        <w:t>работу</w:t>
      </w:r>
      <w:r>
        <w:rPr>
          <w:spacing w:val="-3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менее</w:t>
      </w:r>
      <w:r>
        <w:rPr>
          <w:spacing w:val="-1"/>
        </w:rPr>
        <w:t xml:space="preserve"> </w:t>
      </w:r>
      <w:r>
        <w:rPr/>
        <w:t>50%</w:t>
      </w:r>
      <w:r>
        <w:rPr>
          <w:spacing w:val="-1"/>
        </w:rPr>
        <w:t xml:space="preserve"> </w:t>
      </w:r>
      <w:r>
        <w:rPr/>
        <w:t>от</w:t>
      </w:r>
      <w:r>
        <w:rPr>
          <w:spacing w:val="-1"/>
        </w:rPr>
        <w:t xml:space="preserve"> </w:t>
      </w:r>
      <w:r>
        <w:rPr/>
        <w:t>общего числа</w:t>
      </w:r>
      <w:r>
        <w:rPr>
          <w:spacing w:val="-1"/>
        </w:rPr>
        <w:t xml:space="preserve"> </w:t>
      </w:r>
      <w:r>
        <w:rPr/>
        <w:t>пользователей.</w:t>
      </w:r>
    </w:p>
    <w:p>
      <w:pPr>
        <w:pStyle w:val="Style15"/>
        <w:tabs>
          <w:tab w:val="clear" w:pos="720"/>
          <w:tab w:val="left" w:pos="993" w:leader="none"/>
          <w:tab w:val="left" w:pos="1134" w:leader="none"/>
        </w:tabs>
        <w:spacing w:lineRule="auto" w:line="276"/>
        <w:ind w:left="0" w:firstLine="567"/>
        <w:rPr/>
      </w:pPr>
      <w:r>
        <w:rPr/>
        <w:t>5.4.2.</w:t>
      </w:r>
      <w:r>
        <w:rPr>
          <w:spacing w:val="1"/>
        </w:rPr>
        <w:t xml:space="preserve"> </w:t>
      </w:r>
      <w:r>
        <w:rPr/>
        <w:t>Все</w:t>
      </w:r>
      <w:r>
        <w:rPr>
          <w:spacing w:val="1"/>
        </w:rPr>
        <w:t xml:space="preserve"> </w:t>
      </w:r>
      <w:r>
        <w:rPr/>
        <w:t>серверное</w:t>
      </w:r>
      <w:r>
        <w:rPr>
          <w:spacing w:val="1"/>
        </w:rPr>
        <w:t xml:space="preserve"> </w:t>
      </w:r>
      <w:r>
        <w:rPr/>
        <w:t>оборудование</w:t>
      </w:r>
      <w:r>
        <w:rPr>
          <w:spacing w:val="1"/>
        </w:rPr>
        <w:t xml:space="preserve"> </w:t>
      </w:r>
      <w:r>
        <w:rPr/>
        <w:t>Школы</w:t>
      </w:r>
      <w:r>
        <w:rPr>
          <w:spacing w:val="1"/>
        </w:rPr>
        <w:t xml:space="preserve"> </w:t>
      </w:r>
      <w:r>
        <w:rPr/>
        <w:t>должно</w:t>
      </w:r>
      <w:r>
        <w:rPr>
          <w:spacing w:val="1"/>
        </w:rPr>
        <w:t xml:space="preserve"> </w:t>
      </w:r>
      <w:r>
        <w:rPr/>
        <w:t>иметь</w:t>
      </w:r>
      <w:r>
        <w:rPr>
          <w:spacing w:val="1"/>
        </w:rPr>
        <w:t xml:space="preserve"> </w:t>
      </w:r>
      <w:r>
        <w:rPr/>
        <w:t>средства</w:t>
      </w:r>
      <w:r>
        <w:rPr>
          <w:spacing w:val="1"/>
        </w:rPr>
        <w:t xml:space="preserve"> </w:t>
      </w:r>
      <w:r>
        <w:rPr/>
        <w:t>отказоустойчивого</w:t>
      </w:r>
      <w:r>
        <w:rPr>
          <w:spacing w:val="1"/>
        </w:rPr>
        <w:t xml:space="preserve"> </w:t>
      </w:r>
      <w:r>
        <w:rPr/>
        <w:t>хранения</w:t>
      </w:r>
      <w:r>
        <w:rPr>
          <w:spacing w:val="-1"/>
        </w:rPr>
        <w:t xml:space="preserve"> </w:t>
      </w:r>
      <w:r>
        <w:rPr/>
        <w:t>и восстановления данных.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93" w:leader="none"/>
          <w:tab w:val="left" w:pos="1134" w:leader="none"/>
          <w:tab w:val="left" w:pos="1242" w:leader="none"/>
        </w:tabs>
        <w:spacing w:lineRule="exact" w:line="272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локальной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993" w:leader="none"/>
          <w:tab w:val="left" w:pos="1134" w:leader="none"/>
          <w:tab w:val="left" w:pos="1580" w:leader="none"/>
        </w:tabs>
        <w:spacing w:lineRule="auto" w:line="276" w:before="39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высокоскоростную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корпоративную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(локальную)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вычислительную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Мбит/с),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корпоративной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вычислительной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электронным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библиотечным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системам, ЭИР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ЭОР.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93" w:leader="none"/>
          <w:tab w:val="left" w:pos="1134" w:leader="none"/>
          <w:tab w:val="left" w:pos="1242" w:leader="none"/>
        </w:tabs>
        <w:spacing w:lineRule="exact" w:line="272"/>
        <w:ind w:left="0" w:firstLine="567"/>
        <w:rPr>
          <w:sz w:val="24"/>
          <w:szCs w:val="24"/>
        </w:rPr>
      </w:pPr>
      <w:r>
        <w:rPr>
          <w:sz w:val="24"/>
          <w:szCs w:val="24"/>
        </w:rPr>
        <w:t>Технические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пользователям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993" w:leader="none"/>
          <w:tab w:val="left" w:pos="1134" w:leader="none"/>
          <w:tab w:val="left" w:pos="1414" w:leader="none"/>
        </w:tabs>
        <w:spacing w:lineRule="auto" w:line="276" w:before="43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Подключение к 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«Интернет» должно обеспечивать доступ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работе в 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пользователям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993" w:leader="none"/>
          <w:tab w:val="left" w:pos="1134" w:leader="none"/>
          <w:tab w:val="left" w:pos="1397" w:leader="none"/>
        </w:tabs>
        <w:spacing w:lineRule="auto" w:line="276" w:before="43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Подключение по технологии Wi-Fi с перспективной зоной покрытия подключения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75%.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993" w:leader="none"/>
          <w:tab w:val="left" w:pos="1134" w:leader="none"/>
          <w:tab w:val="left" w:pos="1397" w:leader="none"/>
        </w:tabs>
        <w:spacing w:lineRule="auto" w:line="276" w:before="43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подключения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мобильных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компьютеров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элементам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ЭИОС.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93" w:leader="none"/>
          <w:tab w:val="left" w:pos="1134" w:leader="none"/>
          <w:tab w:val="left" w:pos="1249" w:leader="none"/>
        </w:tabs>
        <w:spacing w:lineRule="exact" w:line="272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 должно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иметь модульную структуру.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93" w:leader="none"/>
          <w:tab w:val="left" w:pos="1134" w:leader="none"/>
          <w:tab w:val="left" w:pos="1242" w:leader="none"/>
        </w:tabs>
        <w:spacing w:lineRule="exact" w:line="272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пользователям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993" w:leader="none"/>
          <w:tab w:val="left" w:pos="1134" w:leader="none"/>
          <w:tab w:val="left" w:pos="1373" w:leader="none"/>
        </w:tabs>
        <w:spacing w:lineRule="auto" w:line="276" w:before="41" w:after="0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>Пользователи ЭИОС Школы должны иметь соответствующую подготовку по работе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элементами ЭИОС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Школы:</w:t>
      </w:r>
    </w:p>
    <w:p>
      <w:pPr>
        <w:pStyle w:val="Style15"/>
        <w:tabs>
          <w:tab w:val="clear" w:pos="720"/>
          <w:tab w:val="left" w:pos="993" w:leader="none"/>
          <w:tab w:val="left" w:pos="1134" w:leader="none"/>
        </w:tabs>
        <w:spacing w:lineRule="auto" w:line="276" w:before="63" w:after="0"/>
        <w:ind w:left="0" w:firstLine="567"/>
        <w:rPr/>
      </w:pPr>
      <w:r>
        <w:rPr/>
        <w:t>обучающиеся:</w:t>
      </w:r>
      <w:r>
        <w:rPr>
          <w:spacing w:val="91"/>
        </w:rPr>
        <w:t xml:space="preserve"> </w:t>
      </w:r>
      <w:r>
        <w:rPr/>
        <w:t xml:space="preserve">наличие  </w:t>
      </w:r>
      <w:r>
        <w:rPr>
          <w:spacing w:val="29"/>
        </w:rPr>
        <w:t xml:space="preserve"> </w:t>
      </w:r>
      <w:r>
        <w:rPr/>
        <w:t xml:space="preserve">базовых  </w:t>
      </w:r>
      <w:r>
        <w:rPr>
          <w:spacing w:val="30"/>
        </w:rPr>
        <w:t xml:space="preserve"> </w:t>
      </w:r>
      <w:r>
        <w:rPr/>
        <w:t xml:space="preserve">навыков  </w:t>
      </w:r>
      <w:r>
        <w:rPr>
          <w:spacing w:val="30"/>
        </w:rPr>
        <w:t xml:space="preserve"> </w:t>
      </w:r>
      <w:r>
        <w:rPr/>
        <w:t xml:space="preserve">работы  </w:t>
      </w:r>
      <w:r>
        <w:rPr>
          <w:spacing w:val="29"/>
        </w:rPr>
        <w:t xml:space="preserve"> </w:t>
      </w:r>
      <w:r>
        <w:rPr/>
        <w:t xml:space="preserve">с  </w:t>
      </w:r>
      <w:r>
        <w:rPr>
          <w:spacing w:val="30"/>
        </w:rPr>
        <w:t xml:space="preserve"> </w:t>
      </w:r>
      <w:r>
        <w:rPr/>
        <w:t xml:space="preserve">компьютером  </w:t>
      </w:r>
      <w:r>
        <w:rPr>
          <w:spacing w:val="29"/>
        </w:rPr>
        <w:t xml:space="preserve"> </w:t>
      </w:r>
      <w:r>
        <w:rPr/>
        <w:t xml:space="preserve">и  </w:t>
      </w:r>
      <w:r>
        <w:rPr>
          <w:spacing w:val="32"/>
        </w:rPr>
        <w:t xml:space="preserve"> </w:t>
      </w:r>
      <w:r>
        <w:rPr/>
        <w:t>Интернет технологиями (электронная почта), ознакомлены с порядком доступа к отдельным элементам</w:t>
      </w:r>
      <w:r>
        <w:rPr>
          <w:spacing w:val="1"/>
        </w:rPr>
        <w:t xml:space="preserve"> </w:t>
      </w:r>
      <w:r>
        <w:rPr/>
        <w:t>ЭИОС</w:t>
      </w:r>
      <w:r>
        <w:rPr>
          <w:spacing w:val="-1"/>
        </w:rPr>
        <w:t xml:space="preserve"> </w:t>
      </w:r>
      <w:r>
        <w:rPr/>
        <w:t>Школы;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63" w:leader="none"/>
          <w:tab w:val="left" w:pos="993" w:leader="none"/>
          <w:tab w:val="left" w:pos="1134" w:leader="none"/>
        </w:tabs>
        <w:spacing w:lineRule="auto" w:line="276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сотрудники: наличие базовых навыков работы с компьютером и интернет-технологиями,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прохождение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квалификации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семинаров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профессиональных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компетенций,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 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93" w:leader="none"/>
          <w:tab w:val="left" w:pos="1134" w:leader="none"/>
        </w:tabs>
        <w:spacing w:lineRule="auto" w:line="276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 кадровому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согласно ФГОС.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93" w:leader="none"/>
          <w:tab w:val="left" w:pos="1134" w:leader="none"/>
          <w:tab w:val="left" w:pos="1242" w:leader="none"/>
        </w:tabs>
        <w:spacing w:lineRule="exact" w:line="272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5.2-5.3,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5.6,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системным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администратором.</w:t>
      </w:r>
    </w:p>
    <w:p>
      <w:pPr>
        <w:pStyle w:val="Style15"/>
        <w:tabs>
          <w:tab w:val="clear" w:pos="720"/>
          <w:tab w:val="left" w:pos="993" w:leader="none"/>
          <w:tab w:val="left" w:pos="1134" w:leader="none"/>
        </w:tabs>
        <w:spacing w:lineRule="auto" w:line="276"/>
        <w:ind w:left="0" w:firstLine="567"/>
        <w:rPr/>
      </w:pPr>
      <w:r>
        <w:rPr/>
      </w:r>
    </w:p>
    <w:p>
      <w:pPr>
        <w:pStyle w:val="1"/>
        <w:numPr>
          <w:ilvl w:val="0"/>
          <w:numId w:val="11"/>
        </w:numPr>
        <w:tabs>
          <w:tab w:val="clear" w:pos="720"/>
          <w:tab w:val="left" w:pos="993" w:leader="none"/>
          <w:tab w:val="left" w:pos="1134" w:leader="none"/>
        </w:tabs>
        <w:spacing w:before="4" w:after="0"/>
        <w:ind w:left="0" w:firstLine="567"/>
        <w:rPr/>
      </w:pPr>
      <w:r>
        <w:rPr/>
        <w:t>Порядок</w:t>
      </w:r>
      <w:r>
        <w:rPr>
          <w:spacing w:val="-3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формы</w:t>
      </w:r>
      <w:r>
        <w:rPr>
          <w:spacing w:val="-2"/>
        </w:rPr>
        <w:t xml:space="preserve"> </w:t>
      </w:r>
      <w:r>
        <w:rPr/>
        <w:t>доступа</w:t>
      </w:r>
      <w:r>
        <w:rPr>
          <w:spacing w:val="-4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элементам</w:t>
      </w:r>
      <w:r>
        <w:rPr>
          <w:spacing w:val="-4"/>
        </w:rPr>
        <w:t xml:space="preserve"> </w:t>
      </w:r>
      <w:r>
        <w:rPr/>
        <w:t>ЭИОС</w:t>
      </w:r>
      <w:r>
        <w:rPr>
          <w:spacing w:val="2"/>
        </w:rPr>
        <w:t xml:space="preserve"> </w:t>
      </w:r>
      <w:r>
        <w:rPr/>
        <w:t>Школы</w:t>
      </w:r>
    </w:p>
    <w:p>
      <w:pPr>
        <w:pStyle w:val="1"/>
        <w:tabs>
          <w:tab w:val="clear" w:pos="720"/>
          <w:tab w:val="left" w:pos="993" w:leader="none"/>
          <w:tab w:val="left" w:pos="1134" w:leader="none"/>
        </w:tabs>
        <w:spacing w:before="4" w:after="0"/>
        <w:ind w:left="567" w:hanging="0"/>
        <w:jc w:val="right"/>
        <w:rPr/>
      </w:pPr>
      <w:r>
        <w:rPr/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93" w:leader="none"/>
          <w:tab w:val="left" w:pos="1134" w:leader="none"/>
          <w:tab w:val="left" w:pos="1326" w:leader="none"/>
        </w:tabs>
        <w:spacing w:lineRule="auto" w:line="276" w:before="36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(модулей),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изданиям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библиотечных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систем,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ЭОР,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программах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>
      <w:pPr>
        <w:pStyle w:val="Style15"/>
        <w:tabs>
          <w:tab w:val="clear" w:pos="720"/>
          <w:tab w:val="left" w:pos="993" w:leader="none"/>
          <w:tab w:val="left" w:pos="1134" w:leader="none"/>
        </w:tabs>
        <w:spacing w:lineRule="auto" w:line="276" w:before="1" w:after="0"/>
        <w:ind w:left="0" w:firstLine="567"/>
        <w:rPr/>
      </w:pPr>
      <w:r>
        <w:rPr/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rPr/>
        <w:t>разделе</w:t>
      </w:r>
      <w:r>
        <w:rPr>
          <w:spacing w:val="43"/>
        </w:rPr>
        <w:t xml:space="preserve"> </w:t>
      </w:r>
      <w:r>
        <w:rPr/>
        <w:t>«Сведения</w:t>
      </w:r>
      <w:r>
        <w:rPr>
          <w:spacing w:val="38"/>
        </w:rPr>
        <w:t xml:space="preserve"> </w:t>
      </w:r>
      <w:r>
        <w:rPr/>
        <w:t>об</w:t>
      </w:r>
      <w:r>
        <w:rPr>
          <w:spacing w:val="36"/>
        </w:rPr>
        <w:t xml:space="preserve"> </w:t>
      </w:r>
      <w:r>
        <w:rPr/>
        <w:t>образовательной</w:t>
      </w:r>
      <w:r>
        <w:rPr>
          <w:spacing w:val="37"/>
        </w:rPr>
        <w:t xml:space="preserve"> </w:t>
      </w:r>
      <w:r>
        <w:rPr/>
        <w:t>организации»</w:t>
      </w:r>
      <w:r>
        <w:rPr>
          <w:spacing w:val="30"/>
        </w:rPr>
        <w:t xml:space="preserve"> </w:t>
      </w:r>
      <w:r>
        <w:rPr/>
        <w:t>подразделе</w:t>
      </w:r>
      <w:r>
        <w:rPr>
          <w:spacing w:val="45"/>
        </w:rPr>
        <w:t xml:space="preserve"> </w:t>
      </w:r>
      <w:r>
        <w:rPr/>
        <w:t>«Образование»</w:t>
      </w:r>
      <w:r>
        <w:rPr>
          <w:spacing w:val="32"/>
        </w:rPr>
        <w:t>.</w:t>
      </w:r>
    </w:p>
    <w:p>
      <w:pPr>
        <w:pStyle w:val="Normal"/>
        <w:widowControl/>
        <w:shd w:val="clear" w:color="auto" w:fill="FFFFFF"/>
        <w:tabs>
          <w:tab w:val="clear" w:pos="720"/>
          <w:tab w:val="left" w:pos="85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регистрации в АИС «Дневник.ру» необходимо выполнить следующие шаги:</w:t>
      </w:r>
    </w:p>
    <w:p>
      <w:pPr>
        <w:pStyle w:val="Normal"/>
        <w:widowControl/>
        <w:numPr>
          <w:ilvl w:val="0"/>
          <w:numId w:val="9"/>
        </w:numPr>
        <w:shd w:val="clear" w:color="auto" w:fill="FFFFFF"/>
        <w:tabs>
          <w:tab w:val="clear" w:pos="720"/>
          <w:tab w:val="left" w:pos="851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получить в образовательной организации логин и пароль для регистрации;</w:t>
      </w:r>
    </w:p>
    <w:p>
      <w:pPr>
        <w:pStyle w:val="Normal"/>
        <w:widowControl/>
        <w:shd w:val="clear" w:color="auto" w:fill="FFFFFF"/>
        <w:tabs>
          <w:tab w:val="clear" w:pos="720"/>
          <w:tab w:val="left" w:pos="85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>
      <w:pPr>
        <w:pStyle w:val="Normal"/>
        <w:widowControl/>
        <w:shd w:val="clear" w:color="auto" w:fill="FFFFFF"/>
        <w:tabs>
          <w:tab w:val="clear" w:pos="720"/>
          <w:tab w:val="left" w:pos="85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61" w:leader="none"/>
          <w:tab w:val="left" w:pos="993" w:leader="none"/>
          <w:tab w:val="left" w:pos="1134" w:leader="none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логин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адрес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корпоративной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почты;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3" w:leader="none"/>
          <w:tab w:val="left" w:pos="1038" w:leader="none"/>
          <w:tab w:val="left" w:pos="1134" w:leader="none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пароль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генерируется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автоматически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требований,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изложенных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3.1.2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Положения.</w:t>
      </w:r>
    </w:p>
    <w:p>
      <w:pPr>
        <w:pStyle w:val="Style15"/>
        <w:tabs>
          <w:tab w:val="clear" w:pos="720"/>
          <w:tab w:val="left" w:pos="993" w:leader="none"/>
          <w:tab w:val="left" w:pos="1134" w:leader="none"/>
        </w:tabs>
        <w:ind w:left="0" w:firstLine="567"/>
        <w:rPr/>
      </w:pPr>
      <w:r>
        <w:rPr/>
        <w:t>Единая</w:t>
      </w:r>
      <w:r>
        <w:rPr>
          <w:spacing w:val="-3"/>
        </w:rPr>
        <w:t xml:space="preserve"> </w:t>
      </w:r>
      <w:r>
        <w:rPr/>
        <w:t>личная</w:t>
      </w:r>
      <w:r>
        <w:rPr>
          <w:spacing w:val="-1"/>
        </w:rPr>
        <w:t xml:space="preserve"> </w:t>
      </w:r>
      <w:r>
        <w:rPr/>
        <w:t>учетная</w:t>
      </w:r>
      <w:r>
        <w:rPr>
          <w:spacing w:val="-3"/>
        </w:rPr>
        <w:t xml:space="preserve"> </w:t>
      </w:r>
      <w:r>
        <w:rPr/>
        <w:t>запись: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85" w:leader="none"/>
          <w:tab w:val="left" w:pos="993" w:leader="none"/>
          <w:tab w:val="left" w:pos="1134" w:leader="none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отправляется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автоматически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корпоративной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почты пользователя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75" w:leader="none"/>
          <w:tab w:val="left" w:pos="993" w:leader="none"/>
          <w:tab w:val="left" w:pos="1134" w:leader="none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персонализированной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части ЭИОС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32" w:leader="none"/>
          <w:tab w:val="left" w:pos="993" w:leader="none"/>
          <w:tab w:val="left" w:pos="1134" w:leader="none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корпоративной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подлежит хранению и учету, т.к. по обращению пользователя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 может быть изменена,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заблокирована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и/или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восстановлена.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и/или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удаление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системным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администратором.</w:t>
      </w:r>
    </w:p>
    <w:p>
      <w:pPr>
        <w:pStyle w:val="ListParagraph"/>
        <w:tabs>
          <w:tab w:val="clear" w:pos="720"/>
          <w:tab w:val="left" w:pos="332" w:leader="none"/>
          <w:tab w:val="left" w:pos="993" w:leader="none"/>
          <w:tab w:val="left" w:pos="1134" w:leader="none"/>
        </w:tabs>
        <w:spacing w:lineRule="auto" w:line="276"/>
        <w:ind w:left="56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numPr>
          <w:ilvl w:val="0"/>
          <w:numId w:val="11"/>
        </w:numPr>
        <w:tabs>
          <w:tab w:val="clear" w:pos="720"/>
          <w:tab w:val="left" w:pos="993" w:leader="none"/>
          <w:tab w:val="left" w:pos="1134" w:leader="none"/>
        </w:tabs>
        <w:spacing w:lineRule="auto" w:line="276" w:before="0" w:after="0"/>
        <w:ind w:left="0" w:firstLine="567"/>
        <w:rPr/>
      </w:pPr>
      <w:r>
        <w:rPr/>
        <w:t>Ответственность за использование и сохранность</w:t>
      </w:r>
      <w:r>
        <w:rPr>
          <w:spacing w:val="1"/>
        </w:rPr>
        <w:t xml:space="preserve"> </w:t>
      </w:r>
      <w:r>
        <w:rPr/>
        <w:t>информационных ресурсов в</w:t>
      </w:r>
      <w:r>
        <w:rPr>
          <w:spacing w:val="1"/>
        </w:rPr>
        <w:t xml:space="preserve"> </w:t>
      </w:r>
      <w:r>
        <w:rPr/>
        <w:t>ЭИОС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93" w:leader="none"/>
          <w:tab w:val="left" w:pos="1134" w:leader="none"/>
          <w:tab w:val="left" w:pos="1338" w:leader="none"/>
        </w:tabs>
        <w:spacing w:lineRule="auto" w:line="276"/>
        <w:ind w:left="0" w:firstLine="567"/>
        <w:rPr>
          <w:sz w:val="24"/>
          <w:szCs w:val="24"/>
        </w:rPr>
      </w:pP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извлеченных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получение к ним доступа неограниченного круга лиц,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 сопровождаться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указанием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 которой эти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извлечены.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93" w:leader="none"/>
          <w:tab w:val="left" w:pos="1134" w:leader="none"/>
          <w:tab w:val="left" w:pos="1292" w:leader="none"/>
        </w:tabs>
        <w:spacing w:lineRule="auto" w:line="276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Пользователи, получившие учетные данные для авторизованного доступа в 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обязуются: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  <w:tab w:val="left" w:pos="1040" w:leader="none"/>
          <w:tab w:val="left" w:pos="1134" w:leader="none"/>
        </w:tabs>
        <w:spacing w:lineRule="auto" w:line="276"/>
        <w:ind w:left="0" w:firstLine="567"/>
        <w:rPr>
          <w:sz w:val="24"/>
          <w:szCs w:val="24"/>
        </w:rPr>
      </w:pPr>
      <w:r>
        <w:rPr>
          <w:sz w:val="24"/>
          <w:szCs w:val="24"/>
        </w:rPr>
        <w:t>хранить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тайне,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разглашать,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лицам;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немедленно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авторизованного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первичным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паролем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блокирования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имени.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93" w:leader="none"/>
          <w:tab w:val="left" w:pos="1134" w:leader="none"/>
          <w:tab w:val="left" w:pos="1242" w:leader="none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Пользователи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несут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  <w:tab w:val="left" w:pos="1134" w:leader="none"/>
          <w:tab w:val="left" w:pos="1244" w:leader="none"/>
        </w:tabs>
        <w:spacing w:lineRule="auto" w:line="276" w:before="63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ab/>
        <w:t>несанкционированное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различных операций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имени другого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пользователя;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  <w:tab w:val="left" w:pos="1134" w:leader="none"/>
          <w:tab w:val="left" w:pos="1357" w:leader="none"/>
        </w:tabs>
        <w:spacing w:lineRule="auto" w:line="276"/>
        <w:ind w:left="0" w:firstLine="567"/>
        <w:rPr>
          <w:sz w:val="24"/>
          <w:szCs w:val="24"/>
        </w:rPr>
      </w:pPr>
      <w:r>
        <w:rPr>
          <w:sz w:val="24"/>
          <w:szCs w:val="24"/>
        </w:rPr>
        <w:t>умышленное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(вирусов,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и/или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самовоспроизводящегося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кода),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несанкционированное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паролей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других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несанкционированных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действий.</w:t>
      </w:r>
    </w:p>
    <w:p>
      <w:pPr>
        <w:pStyle w:val="ListParagraph"/>
        <w:tabs>
          <w:tab w:val="clear" w:pos="720"/>
          <w:tab w:val="left" w:pos="993" w:leader="none"/>
          <w:tab w:val="left" w:pos="1134" w:leader="none"/>
          <w:tab w:val="left" w:pos="1357" w:leader="none"/>
        </w:tabs>
        <w:spacing w:lineRule="auto" w:line="276"/>
        <w:ind w:left="56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numPr>
          <w:ilvl w:val="0"/>
          <w:numId w:val="11"/>
        </w:numPr>
        <w:tabs>
          <w:tab w:val="clear" w:pos="720"/>
          <w:tab w:val="left" w:pos="993" w:leader="none"/>
          <w:tab w:val="left" w:pos="1062" w:leader="none"/>
          <w:tab w:val="left" w:pos="1134" w:leader="none"/>
        </w:tabs>
        <w:spacing w:before="3" w:after="0"/>
        <w:ind w:left="0" w:firstLine="567"/>
        <w:rPr/>
      </w:pPr>
      <w:r>
        <w:rPr/>
        <w:t>Заключительные</w:t>
      </w:r>
      <w:r>
        <w:rPr>
          <w:spacing w:val="-6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93" w:leader="none"/>
          <w:tab w:val="left" w:pos="1134" w:leader="none"/>
          <w:tab w:val="left" w:pos="1242" w:leader="none"/>
        </w:tabs>
        <w:spacing w:before="36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Настоящее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Положение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вступает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утверждения.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93" w:leader="none"/>
          <w:tab w:val="left" w:pos="1134" w:leader="none"/>
          <w:tab w:val="left" w:pos="1383" w:leader="none"/>
        </w:tabs>
        <w:spacing w:lineRule="auto" w:line="276" w:before="44"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вносятся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структурных подразделений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утверждаются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директора.</w:t>
      </w:r>
    </w:p>
    <w:p>
      <w:pPr>
        <w:pStyle w:val="Normal"/>
        <w:tabs>
          <w:tab w:val="clear" w:pos="720"/>
          <w:tab w:val="left" w:pos="156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560" w:leader="none"/>
        </w:tabs>
        <w:rPr>
          <w:sz w:val="24"/>
        </w:rPr>
      </w:pPr>
      <w:r>
        <w:rPr>
          <w:sz w:val="24"/>
          <w:szCs w:val="24"/>
        </w:rPr>
        <w:tab/>
      </w:r>
    </w:p>
    <w:sectPr>
      <w:type w:val="nextPage"/>
      <w:pgSz w:w="11906" w:h="16838"/>
      <w:pgMar w:left="1020" w:right="711" w:header="0" w:top="993" w:footer="0" w:bottom="1418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12" w:hanging="219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6" w:hanging="21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93" w:hanging="21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29" w:hanging="21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66" w:hanging="21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3" w:hanging="21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9" w:hanging="21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76" w:hanging="21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3" w:hanging="219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12" w:hanging="14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6" w:hanging="1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93" w:hanging="1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29" w:hanging="1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66" w:hanging="1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3" w:hanging="1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9" w:hanging="1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76" w:hanging="1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3" w:hanging="140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112" w:hanging="14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6" w:hanging="1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93" w:hanging="1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29" w:hanging="1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66" w:hanging="1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3" w:hanging="1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9" w:hanging="1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76" w:hanging="1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3" w:hanging="140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112" w:hanging="14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6" w:hanging="1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93" w:hanging="1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29" w:hanging="1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66" w:hanging="1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3" w:hanging="1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9" w:hanging="1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76" w:hanging="1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3" w:hanging="140"/>
      </w:pPr>
      <w:rPr>
        <w:rFonts w:ascii="Symbol" w:hAnsi="Symbol" w:cs="Symbol" w:hint="default"/>
      </w:r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112" w:hanging="238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6" w:hanging="23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93" w:hanging="23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29" w:hanging="23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66" w:hanging="23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3" w:hanging="23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9" w:hanging="23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76" w:hanging="23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3" w:hanging="238"/>
      </w:pPr>
      <w:rPr>
        <w:rFonts w:ascii="Symbol" w:hAnsi="Symbol" w:cs="Symbol" w:hint="default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112" w:hanging="709"/>
      </w:pPr>
      <w:rPr>
        <w:rFonts w:ascii="OpenSymbol" w:hAnsi="OpenSymbol" w:cs="Open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6" w:hanging="70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93" w:hanging="70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29" w:hanging="70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66" w:hanging="70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3" w:hanging="70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9" w:hanging="70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76" w:hanging="70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3" w:hanging="709"/>
      </w:pPr>
      <w:rPr>
        <w:rFonts w:ascii="Symbol" w:hAnsi="Symbol" w:cs="Symbol" w:hint="default"/>
      </w:rPr>
    </w:lvl>
  </w:abstractNum>
  <w:abstractNum w:abstractNumId="7">
    <w:lvl w:ilvl="0">
      <w:numFmt w:val="bullet"/>
      <w:lvlText w:val="—"/>
      <w:lvlJc w:val="left"/>
      <w:pPr>
        <w:tabs>
          <w:tab w:val="num" w:pos="0"/>
        </w:tabs>
        <w:ind w:left="112" w:hanging="529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6" w:hanging="52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93" w:hanging="52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29" w:hanging="52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66" w:hanging="52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3" w:hanging="52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9" w:hanging="52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76" w:hanging="52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3" w:hanging="529"/>
      </w:pPr>
      <w:rPr>
        <w:rFonts w:ascii="Symbol" w:hAnsi="Symbol" w:cs="Symbol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135" w:hanging="709"/>
      </w:pPr>
      <w:rPr>
        <w:sz w:val="24"/>
        <w:b/>
        <w:szCs w:val="24"/>
        <w:bCs/>
        <w:w w:val="95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" w:hanging="709"/>
      </w:pPr>
      <w:rPr>
        <w:sz w:val="24"/>
        <w:spacing w:val="-2"/>
        <w:szCs w:val="24"/>
        <w:w w:val="95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" w:hanging="541"/>
      </w:pPr>
      <w:rPr>
        <w:sz w:val="22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00" w:hanging="54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83" w:hanging="54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67" w:hanging="54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51" w:hanging="54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35" w:hanging="54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8" w:hanging="541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823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spacing w:before="48" w:after="0"/>
      <w:ind w:left="1061" w:hanging="241"/>
      <w:jc w:val="both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d12ed7"/>
    <w:rPr>
      <w:color w:val="0000FF" w:themeColor="hyperlink"/>
      <w:u w:val="single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d12ed7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f52ead"/>
    <w:rPr>
      <w:b/>
      <w:bCs/>
    </w:rPr>
  </w:style>
  <w:style w:type="character" w:styleId="Wysiwygcolorred" w:customStyle="1">
    <w:name w:val="wysiwyg-color-red"/>
    <w:basedOn w:val="DefaultParagraphFont"/>
    <w:qFormat/>
    <w:rsid w:val="00f52ead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ind w:left="112" w:firstLine="708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NoSpacing">
    <w:name w:val="No Spacing"/>
    <w:uiPriority w:val="1"/>
    <w:qFormat/>
    <w:rsid w:val="00940aee"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Wysiwygtextalignleft" w:customStyle="1">
    <w:name w:val="wysiwyg-text-align-left"/>
    <w:basedOn w:val="Normal"/>
    <w:qFormat/>
    <w:rsid w:val="00f52ead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f52ead"/>
    <w:pPr>
      <w:widowControl/>
      <w:spacing w:beforeAutospacing="1" w:afterAutospacing="1"/>
    </w:pPr>
    <w:rPr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LibreOffice/7.1.0.3$Windows_X86_64 LibreOffice_project/f6099ecf3d29644b5008cc8f48f42f4a40986e4c</Application>
  <AppVersion>15.0000</AppVersion>
  <Pages>6</Pages>
  <Words>1849</Words>
  <Characters>13979</Characters>
  <CharactersWithSpaces>15644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2023-07-11T20:25:00Z</dcterms:created>
  <dc:creator>Пользователь Windows</dc:creator>
  <dc:description/>
  <dc:language>ru-RU</dc:language>
  <cp:lastModifiedBy/>
  <dcterms:modified xsi:type="dcterms:W3CDTF">2023-10-09T12:57:35Z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